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70AD" w14:textId="77777777" w:rsidR="003E6F2C" w:rsidRPr="003E6F2C" w:rsidRDefault="003E6F2C" w:rsidP="003E6F2C">
      <w:pPr>
        <w:rPr>
          <w:b/>
          <w:bCs/>
          <w:kern w:val="44"/>
          <w:sz w:val="44"/>
          <w:szCs w:val="44"/>
        </w:rPr>
      </w:pPr>
    </w:p>
    <w:p w14:paraId="72275BEF" w14:textId="77777777" w:rsidR="003E6F2C" w:rsidRPr="003E6F2C" w:rsidRDefault="003E6F2C" w:rsidP="003E6F2C">
      <w:pPr>
        <w:jc w:val="left"/>
        <w:rPr>
          <w:b/>
          <w:bCs/>
          <w:kern w:val="44"/>
          <w:sz w:val="44"/>
          <w:szCs w:val="44"/>
        </w:rPr>
      </w:pPr>
      <w:r w:rsidRPr="003E6F2C">
        <w:rPr>
          <w:b/>
          <w:bCs/>
          <w:kern w:val="44"/>
          <w:sz w:val="44"/>
          <w:szCs w:val="44"/>
        </w:rPr>
        <w:t>Type-C To 4-Port USB3 Hub With 2-in-1</w:t>
      </w:r>
    </w:p>
    <w:p w14:paraId="29847E71" w14:textId="5F531498" w:rsidR="00937E4D" w:rsidRDefault="003E6F2C" w:rsidP="003E6F2C">
      <w:pPr>
        <w:jc w:val="left"/>
        <w:rPr>
          <w:noProof/>
        </w:rPr>
      </w:pPr>
      <w:r w:rsidRPr="003E6F2C">
        <w:rPr>
          <w:b/>
          <w:bCs/>
          <w:kern w:val="44"/>
          <w:sz w:val="44"/>
          <w:szCs w:val="44"/>
        </w:rPr>
        <w:t>USB/USB-C Personality Port</w:t>
      </w:r>
    </w:p>
    <w:p w14:paraId="6AED2711" w14:textId="77777777" w:rsidR="003E6F2C" w:rsidRDefault="003E6F2C" w:rsidP="003E6F2C">
      <w:pPr>
        <w:pStyle w:val="a9"/>
        <w:rPr>
          <w:noProof/>
        </w:rPr>
      </w:pPr>
      <w:r>
        <w:rPr>
          <w:noProof/>
        </w:rPr>
        <w:t>Enable a powerful 4-Port USB Hub with the added</w:t>
      </w:r>
    </w:p>
    <w:p w14:paraId="1149F76B" w14:textId="27009942" w:rsidR="003E6F2C" w:rsidRDefault="003E6F2C" w:rsidP="003E6F2C">
      <w:pPr>
        <w:pStyle w:val="a9"/>
        <w:rPr>
          <w:noProof/>
        </w:rPr>
      </w:pPr>
      <w:r>
        <w:rPr>
          <w:noProof/>
        </w:rPr>
        <w:t>convenience of a dual-personality Type-C/USB input</w:t>
      </w:r>
    </w:p>
    <w:p w14:paraId="621F7659" w14:textId="388DE588" w:rsidR="003E6F2C" w:rsidRDefault="003E6F2C" w:rsidP="003E6F2C">
      <w:pPr>
        <w:jc w:val="left"/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36AB576B" wp14:editId="66456282">
            <wp:extent cx="3942857" cy="38000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2857" cy="3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6DC68" w14:textId="77777777" w:rsidR="003E6F2C" w:rsidRDefault="003E6F2C" w:rsidP="003E6F2C">
      <w:pPr>
        <w:jc w:val="left"/>
        <w:rPr>
          <w:b/>
          <w:bCs/>
          <w:kern w:val="44"/>
          <w:sz w:val="72"/>
          <w:szCs w:val="72"/>
        </w:rPr>
      </w:pPr>
    </w:p>
    <w:p w14:paraId="1B1240E2" w14:textId="338AEE3A" w:rsidR="007F112D" w:rsidRDefault="00755A63" w:rsidP="00755A63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45E295C2" w14:textId="267DACA6" w:rsidR="003E6F2C" w:rsidRPr="003E6F2C" w:rsidRDefault="003E6F2C" w:rsidP="003E6F2C">
      <w:pPr>
        <w:pStyle w:val="a8"/>
        <w:ind w:left="420" w:firstLineChars="0" w:firstLine="0"/>
        <w:rPr>
          <w:sz w:val="32"/>
          <w:szCs w:val="32"/>
        </w:rPr>
      </w:pPr>
      <w:r w:rsidRPr="003E6F2C">
        <w:rPr>
          <w:sz w:val="32"/>
          <w:szCs w:val="32"/>
        </w:rPr>
        <w:t xml:space="preserve">Combine the power of USB-C technology on your </w:t>
      </w:r>
      <w:proofErr w:type="spellStart"/>
      <w:r w:rsidRPr="003E6F2C">
        <w:rPr>
          <w:sz w:val="32"/>
          <w:szCs w:val="32"/>
        </w:rPr>
        <w:t>MacBookTM</w:t>
      </w:r>
      <w:proofErr w:type="spellEnd"/>
      <w:r w:rsidRPr="003E6F2C">
        <w:rPr>
          <w:sz w:val="32"/>
          <w:szCs w:val="32"/>
        </w:rPr>
        <w:t xml:space="preserve">, </w:t>
      </w:r>
      <w:proofErr w:type="spellStart"/>
      <w:r w:rsidRPr="003E6F2C">
        <w:rPr>
          <w:sz w:val="32"/>
          <w:szCs w:val="32"/>
        </w:rPr>
        <w:t>WindowsTM</w:t>
      </w:r>
      <w:proofErr w:type="spellEnd"/>
      <w:r w:rsidRPr="003E6F2C">
        <w:rPr>
          <w:sz w:val="32"/>
          <w:szCs w:val="32"/>
        </w:rPr>
        <w:t xml:space="preserve"> or other digital device with an integral USB3 4-port Hub. Ideal for simultaneous connection </w:t>
      </w:r>
      <w:proofErr w:type="gramStart"/>
      <w:r w:rsidRPr="003E6F2C">
        <w:rPr>
          <w:sz w:val="32"/>
          <w:szCs w:val="32"/>
        </w:rPr>
        <w:t>of  almost</w:t>
      </w:r>
      <w:proofErr w:type="gramEnd"/>
      <w:r w:rsidRPr="003E6F2C">
        <w:rPr>
          <w:sz w:val="32"/>
          <w:szCs w:val="32"/>
        </w:rPr>
        <w:t xml:space="preserve"> any USB device including keyboards, mice, USB storage at the same time.</w:t>
      </w:r>
    </w:p>
    <w:p w14:paraId="20981124" w14:textId="77777777" w:rsidR="003E6F2C" w:rsidRPr="003E6F2C" w:rsidRDefault="003E6F2C" w:rsidP="003E6F2C">
      <w:pPr>
        <w:pStyle w:val="a8"/>
        <w:ind w:left="420" w:firstLine="640"/>
        <w:rPr>
          <w:sz w:val="32"/>
          <w:szCs w:val="32"/>
        </w:rPr>
      </w:pPr>
    </w:p>
    <w:p w14:paraId="404862F2" w14:textId="2CE10FAC" w:rsidR="00174E7E" w:rsidRDefault="003E6F2C" w:rsidP="003E6F2C">
      <w:pPr>
        <w:pStyle w:val="a8"/>
        <w:ind w:left="420" w:firstLineChars="0" w:firstLine="0"/>
        <w:rPr>
          <w:sz w:val="32"/>
          <w:szCs w:val="32"/>
        </w:rPr>
      </w:pPr>
      <w:r w:rsidRPr="003E6F2C">
        <w:rPr>
          <w:sz w:val="32"/>
          <w:szCs w:val="32"/>
        </w:rPr>
        <w:t xml:space="preserve">A unique, Type-C, or if needed, conventional USB type input allows the </w:t>
      </w:r>
      <w:r w:rsidRPr="003E6F2C">
        <w:rPr>
          <w:sz w:val="32"/>
          <w:szCs w:val="32"/>
        </w:rPr>
        <w:lastRenderedPageBreak/>
        <w:t xml:space="preserve">hub to be used on new technology Type-C </w:t>
      </w:r>
      <w:proofErr w:type="spellStart"/>
      <w:r w:rsidRPr="003E6F2C">
        <w:rPr>
          <w:sz w:val="32"/>
          <w:szCs w:val="32"/>
        </w:rPr>
        <w:t>MackBookTM</w:t>
      </w:r>
      <w:proofErr w:type="spellEnd"/>
      <w:r w:rsidRPr="003E6F2C">
        <w:rPr>
          <w:sz w:val="32"/>
          <w:szCs w:val="32"/>
        </w:rPr>
        <w:t xml:space="preserve">, </w:t>
      </w:r>
      <w:proofErr w:type="spellStart"/>
      <w:r w:rsidRPr="003E6F2C">
        <w:rPr>
          <w:sz w:val="32"/>
          <w:szCs w:val="32"/>
        </w:rPr>
        <w:t>WindowsTM</w:t>
      </w:r>
      <w:proofErr w:type="spellEnd"/>
      <w:r w:rsidRPr="003E6F2C">
        <w:rPr>
          <w:sz w:val="32"/>
          <w:szCs w:val="32"/>
        </w:rPr>
        <w:t xml:space="preserve"> for example as well as older legacy USB notebooks and desktop PCs. All combined in a stylish, </w:t>
      </w:r>
      <w:proofErr w:type="gramStart"/>
      <w:r w:rsidRPr="003E6F2C">
        <w:rPr>
          <w:sz w:val="32"/>
          <w:szCs w:val="32"/>
        </w:rPr>
        <w:t>compact</w:t>
      </w:r>
      <w:proofErr w:type="gramEnd"/>
      <w:r w:rsidRPr="003E6F2C">
        <w:rPr>
          <w:sz w:val="32"/>
          <w:szCs w:val="32"/>
        </w:rPr>
        <w:t xml:space="preserve"> and of course self-powered design.</w:t>
      </w:r>
    </w:p>
    <w:p w14:paraId="51231605" w14:textId="4A10A42B" w:rsidR="00A3043A" w:rsidRDefault="00A3043A" w:rsidP="003E6F2C">
      <w:pPr>
        <w:pStyle w:val="a8"/>
        <w:ind w:left="420" w:firstLineChars="0" w:firstLine="0"/>
        <w:rPr>
          <w:sz w:val="32"/>
          <w:szCs w:val="32"/>
        </w:rPr>
      </w:pPr>
    </w:p>
    <w:p w14:paraId="1B19BB86" w14:textId="77777777" w:rsidR="00A3043A" w:rsidRDefault="00A3043A" w:rsidP="00A3043A">
      <w:pPr>
        <w:pStyle w:val="1"/>
        <w:rPr>
          <w:rFonts w:eastAsia="宋体"/>
          <w:kern w:val="0"/>
          <w:lang w:bidi="ar"/>
        </w:rPr>
      </w:pPr>
      <w:r>
        <w:t>Features:</w:t>
      </w:r>
    </w:p>
    <w:p w14:paraId="453BC3BE" w14:textId="3B4307E7" w:rsidR="00A3043A" w:rsidRPr="00A3043A" w:rsidRDefault="00A3043A" w:rsidP="00A3043A">
      <w:pPr>
        <w:pStyle w:val="a8"/>
        <w:numPr>
          <w:ilvl w:val="0"/>
          <w:numId w:val="7"/>
        </w:numPr>
        <w:ind w:firstLineChars="0"/>
        <w:rPr>
          <w:sz w:val="30"/>
          <w:szCs w:val="30"/>
          <w:lang w:bidi="ar"/>
        </w:rPr>
      </w:pPr>
      <w:r w:rsidRPr="00A3043A">
        <w:rPr>
          <w:sz w:val="30"/>
          <w:szCs w:val="30"/>
          <w:lang w:bidi="ar"/>
        </w:rPr>
        <w:t>Data transmission rate can reach USB 3.1 10Gbps</w:t>
      </w:r>
    </w:p>
    <w:p w14:paraId="20D1357B" w14:textId="187EBDB3" w:rsidR="00A3043A" w:rsidRPr="00A3043A" w:rsidRDefault="00A3043A" w:rsidP="00A3043A">
      <w:pPr>
        <w:pStyle w:val="a8"/>
        <w:numPr>
          <w:ilvl w:val="0"/>
          <w:numId w:val="7"/>
        </w:numPr>
        <w:ind w:firstLineChars="0"/>
        <w:rPr>
          <w:sz w:val="30"/>
          <w:szCs w:val="30"/>
          <w:lang w:bidi="ar"/>
        </w:rPr>
      </w:pPr>
      <w:proofErr w:type="spellStart"/>
      <w:r w:rsidRPr="00A3043A">
        <w:rPr>
          <w:sz w:val="30"/>
          <w:szCs w:val="30"/>
          <w:lang w:bidi="ar"/>
        </w:rPr>
        <w:t>Ultra thin</w:t>
      </w:r>
      <w:proofErr w:type="spellEnd"/>
      <w:r w:rsidRPr="00A3043A">
        <w:rPr>
          <w:sz w:val="30"/>
          <w:szCs w:val="30"/>
          <w:lang w:bidi="ar"/>
        </w:rPr>
        <w:t xml:space="preserve"> design, mini size</w:t>
      </w:r>
    </w:p>
    <w:p w14:paraId="14FD60EA" w14:textId="7ECD1355" w:rsidR="00A3043A" w:rsidRPr="00A3043A" w:rsidRDefault="00A3043A" w:rsidP="00A3043A">
      <w:pPr>
        <w:pStyle w:val="a8"/>
        <w:numPr>
          <w:ilvl w:val="0"/>
          <w:numId w:val="7"/>
        </w:numPr>
        <w:ind w:firstLineChars="0"/>
        <w:rPr>
          <w:sz w:val="30"/>
          <w:szCs w:val="30"/>
          <w:lang w:bidi="ar"/>
        </w:rPr>
      </w:pPr>
      <w:r w:rsidRPr="00A3043A">
        <w:rPr>
          <w:sz w:val="30"/>
          <w:szCs w:val="30"/>
          <w:lang w:bidi="ar"/>
        </w:rPr>
        <w:t xml:space="preserve">Output interface: four port USB 3 HUB </w:t>
      </w:r>
      <w:proofErr w:type="spellStart"/>
      <w:r w:rsidRPr="00A3043A">
        <w:rPr>
          <w:sz w:val="30"/>
          <w:szCs w:val="30"/>
          <w:lang w:bidi="ar"/>
        </w:rPr>
        <w:t>hub</w:t>
      </w:r>
      <w:proofErr w:type="spellEnd"/>
      <w:r w:rsidRPr="00A3043A">
        <w:rPr>
          <w:sz w:val="30"/>
          <w:szCs w:val="30"/>
          <w:lang w:bidi="ar"/>
        </w:rPr>
        <w:t>, down compatible with USB 2.0/1.2/1.0</w:t>
      </w:r>
    </w:p>
    <w:p w14:paraId="577BB172" w14:textId="77777777" w:rsidR="00A3043A" w:rsidRPr="00A3043A" w:rsidRDefault="00A3043A" w:rsidP="00A3043A">
      <w:pPr>
        <w:pStyle w:val="a8"/>
        <w:numPr>
          <w:ilvl w:val="0"/>
          <w:numId w:val="7"/>
        </w:numPr>
        <w:ind w:firstLineChars="0"/>
        <w:rPr>
          <w:sz w:val="30"/>
          <w:szCs w:val="30"/>
          <w:lang w:bidi="ar"/>
        </w:rPr>
      </w:pPr>
      <w:r w:rsidRPr="00A3043A">
        <w:rPr>
          <w:sz w:val="30"/>
          <w:szCs w:val="30"/>
          <w:lang w:bidi="ar"/>
        </w:rPr>
        <w:t xml:space="preserve">(widely used in apple </w:t>
      </w:r>
      <w:proofErr w:type="spellStart"/>
      <w:r w:rsidRPr="00A3043A">
        <w:rPr>
          <w:sz w:val="30"/>
          <w:szCs w:val="30"/>
          <w:lang w:bidi="ar"/>
        </w:rPr>
        <w:t>Macbook</w:t>
      </w:r>
      <w:proofErr w:type="spellEnd"/>
      <w:r w:rsidRPr="00A3043A">
        <w:rPr>
          <w:sz w:val="30"/>
          <w:szCs w:val="30"/>
          <w:lang w:bidi="ar"/>
        </w:rPr>
        <w:t xml:space="preserve"> Air 3.1 output to four USB3.0 mobile hard disk / mobile phone /U disk interface signal source connection, with OTG function, turn out is high-speed USB 3 speed)4 PORT TYPE C </w:t>
      </w:r>
      <w:proofErr w:type="spellStart"/>
      <w:proofErr w:type="gramStart"/>
      <w:r w:rsidRPr="00A3043A">
        <w:rPr>
          <w:sz w:val="30"/>
          <w:szCs w:val="30"/>
          <w:lang w:bidi="ar"/>
        </w:rPr>
        <w:t>Hub,Product</w:t>
      </w:r>
      <w:proofErr w:type="spellEnd"/>
      <w:proofErr w:type="gramEnd"/>
      <w:r w:rsidRPr="00A3043A">
        <w:rPr>
          <w:sz w:val="30"/>
          <w:szCs w:val="30"/>
          <w:lang w:bidi="ar"/>
        </w:rPr>
        <w:t xml:space="preserve"> features: classic design, stay outside the persistent power, support hot plug, low power consumption. Apply to U </w:t>
      </w:r>
      <w:proofErr w:type="spellStart"/>
      <w:proofErr w:type="gramStart"/>
      <w:r w:rsidRPr="00A3043A">
        <w:rPr>
          <w:sz w:val="30"/>
          <w:szCs w:val="30"/>
          <w:lang w:bidi="ar"/>
        </w:rPr>
        <w:t>disk,Card</w:t>
      </w:r>
      <w:proofErr w:type="spellEnd"/>
      <w:proofErr w:type="gramEnd"/>
      <w:r w:rsidRPr="00A3043A">
        <w:rPr>
          <w:sz w:val="30"/>
          <w:szCs w:val="30"/>
          <w:lang w:bidi="ar"/>
        </w:rPr>
        <w:t xml:space="preserve"> reader, USB mouse, USB keyboard, scanner, digital camera, digital video camera, USB sound </w:t>
      </w:r>
      <w:proofErr w:type="spellStart"/>
      <w:r w:rsidRPr="00A3043A">
        <w:rPr>
          <w:sz w:val="30"/>
          <w:szCs w:val="30"/>
          <w:lang w:bidi="ar"/>
        </w:rPr>
        <w:t>card,Computer</w:t>
      </w:r>
      <w:proofErr w:type="spellEnd"/>
      <w:r w:rsidRPr="00A3043A">
        <w:rPr>
          <w:sz w:val="30"/>
          <w:szCs w:val="30"/>
          <w:lang w:bidi="ar"/>
        </w:rPr>
        <w:t xml:space="preserve"> peripherals such as hard disks. Extended 4 USB, each mouth power supply up to 500MA, using 2 generations of USB</w:t>
      </w:r>
    </w:p>
    <w:p w14:paraId="3F534459" w14:textId="77777777" w:rsidR="00A3043A" w:rsidRPr="00A3043A" w:rsidRDefault="00A3043A" w:rsidP="00A3043A">
      <w:pPr>
        <w:pStyle w:val="a8"/>
        <w:numPr>
          <w:ilvl w:val="0"/>
          <w:numId w:val="7"/>
        </w:numPr>
        <w:ind w:firstLineChars="0"/>
        <w:rPr>
          <w:sz w:val="30"/>
          <w:szCs w:val="30"/>
          <w:lang w:bidi="ar"/>
        </w:rPr>
      </w:pPr>
      <w:r w:rsidRPr="00A3043A">
        <w:rPr>
          <w:sz w:val="30"/>
          <w:szCs w:val="30"/>
          <w:lang w:bidi="ar"/>
        </w:rPr>
        <w:t xml:space="preserve">HUB controller, no driver, plug and play, all use of first-class quality electronic </w:t>
      </w:r>
      <w:proofErr w:type="spellStart"/>
      <w:proofErr w:type="gramStart"/>
      <w:r w:rsidRPr="00A3043A">
        <w:rPr>
          <w:sz w:val="30"/>
          <w:szCs w:val="30"/>
          <w:lang w:bidi="ar"/>
        </w:rPr>
        <w:t>devices.Ensure</w:t>
      </w:r>
      <w:proofErr w:type="spellEnd"/>
      <w:proofErr w:type="gramEnd"/>
      <w:r w:rsidRPr="00A3043A">
        <w:rPr>
          <w:sz w:val="30"/>
          <w:szCs w:val="30"/>
          <w:lang w:bidi="ar"/>
        </w:rPr>
        <w:t xml:space="preserve"> product stability.</w:t>
      </w:r>
    </w:p>
    <w:p w14:paraId="7B76E41A" w14:textId="77777777" w:rsidR="00A3043A" w:rsidRPr="00A3043A" w:rsidRDefault="00A3043A" w:rsidP="003E6F2C">
      <w:pPr>
        <w:pStyle w:val="a8"/>
        <w:ind w:left="420" w:firstLineChars="0" w:firstLine="0"/>
        <w:rPr>
          <w:rFonts w:hint="eastAsia"/>
          <w:sz w:val="32"/>
          <w:szCs w:val="32"/>
        </w:rPr>
      </w:pPr>
    </w:p>
    <w:p w14:paraId="41C7A54E" w14:textId="77777777" w:rsidR="00A3043A" w:rsidRDefault="00A3043A" w:rsidP="00A3043A">
      <w:pPr>
        <w:pStyle w:val="1"/>
        <w:rPr>
          <w:rStyle w:val="a7"/>
          <w:b/>
          <w:bCs/>
        </w:rPr>
      </w:pPr>
      <w:r w:rsidRPr="000C72E3">
        <w:rPr>
          <w:rStyle w:val="a7"/>
          <w:rFonts w:hint="eastAsia"/>
          <w:b/>
          <w:bCs/>
        </w:rPr>
        <w:t>Product Code:</w:t>
      </w:r>
    </w:p>
    <w:p w14:paraId="231D6B71" w14:textId="7C5D18AF" w:rsidR="00A3043A" w:rsidRPr="004C548D" w:rsidRDefault="00A3043A" w:rsidP="00A3043A">
      <w:pPr>
        <w:pStyle w:val="a8"/>
        <w:numPr>
          <w:ilvl w:val="0"/>
          <w:numId w:val="9"/>
        </w:numPr>
        <w:ind w:firstLineChars="0"/>
        <w:rPr>
          <w:sz w:val="32"/>
          <w:szCs w:val="32"/>
          <w:bdr w:val="none" w:sz="0" w:space="0" w:color="auto" w:frame="1"/>
        </w:rPr>
      </w:pPr>
      <w:r w:rsidRPr="004C548D">
        <w:rPr>
          <w:rFonts w:hint="eastAsia"/>
          <w:sz w:val="32"/>
          <w:szCs w:val="32"/>
          <w:bdr w:val="none" w:sz="0" w:space="0" w:color="auto" w:frame="1"/>
        </w:rPr>
        <w:t>Part</w:t>
      </w:r>
      <w:r w:rsidRPr="004C548D">
        <w:rPr>
          <w:sz w:val="32"/>
          <w:szCs w:val="32"/>
          <w:bdr w:val="none" w:sz="0" w:space="0" w:color="auto" w:frame="1"/>
        </w:rPr>
        <w:t xml:space="preserve"> number:</w:t>
      </w:r>
      <w:r w:rsidRPr="004C548D">
        <w:t xml:space="preserve"> </w:t>
      </w:r>
      <w:r>
        <w:t xml:space="preserve"> </w:t>
      </w:r>
      <w:r w:rsidRPr="004C548D">
        <w:rPr>
          <w:sz w:val="32"/>
          <w:szCs w:val="32"/>
          <w:bdr w:val="none" w:sz="0" w:space="0" w:color="auto" w:frame="1"/>
        </w:rPr>
        <w:t>C-TC-</w:t>
      </w:r>
      <w:r>
        <w:rPr>
          <w:sz w:val="32"/>
          <w:szCs w:val="32"/>
          <w:bdr w:val="none" w:sz="0" w:space="0" w:color="auto" w:frame="1"/>
        </w:rPr>
        <w:t>2IN1-USB3HUB</w:t>
      </w:r>
    </w:p>
    <w:p w14:paraId="3AAF9A2E" w14:textId="3B92E8C9" w:rsidR="00A3043A" w:rsidRPr="007D71D6" w:rsidRDefault="00A3043A" w:rsidP="00A3043A">
      <w:pPr>
        <w:pStyle w:val="a8"/>
        <w:numPr>
          <w:ilvl w:val="0"/>
          <w:numId w:val="9"/>
        </w:numPr>
        <w:ind w:firstLineChars="0"/>
        <w:rPr>
          <w:sz w:val="32"/>
          <w:szCs w:val="32"/>
          <w:bdr w:val="none" w:sz="0" w:space="0" w:color="auto" w:frame="1"/>
        </w:rPr>
      </w:pPr>
      <w:r w:rsidRPr="007D71D6">
        <w:rPr>
          <w:sz w:val="32"/>
          <w:szCs w:val="32"/>
          <w:bdr w:val="none" w:sz="0" w:space="0" w:color="auto" w:frame="1"/>
        </w:rPr>
        <w:lastRenderedPageBreak/>
        <w:t xml:space="preserve">Product net weight: </w:t>
      </w:r>
      <w:r>
        <w:rPr>
          <w:sz w:val="32"/>
          <w:szCs w:val="32"/>
          <w:bdr w:val="none" w:sz="0" w:space="0" w:color="auto" w:frame="1"/>
        </w:rPr>
        <w:t>90</w:t>
      </w:r>
      <w:r w:rsidRPr="007D71D6">
        <w:rPr>
          <w:sz w:val="32"/>
          <w:szCs w:val="32"/>
          <w:bdr w:val="none" w:sz="0" w:space="0" w:color="auto" w:frame="1"/>
        </w:rPr>
        <w:t>g</w:t>
      </w:r>
    </w:p>
    <w:p w14:paraId="7DBA9F2A" w14:textId="149BC195" w:rsidR="00A3043A" w:rsidRPr="007D71D6" w:rsidRDefault="00A3043A" w:rsidP="00A3043A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bdr w:val="none" w:sz="0" w:space="0" w:color="auto" w:frame="1"/>
        </w:rPr>
        <w:t>Ba</w:t>
      </w:r>
      <w:r>
        <w:rPr>
          <w:sz w:val="32"/>
          <w:szCs w:val="32"/>
          <w:bdr w:val="none" w:sz="0" w:space="0" w:color="auto" w:frame="1"/>
        </w:rPr>
        <w:t>rcode: 8400800036</w:t>
      </w:r>
      <w:r>
        <w:rPr>
          <w:sz w:val="32"/>
          <w:szCs w:val="32"/>
          <w:bdr w:val="none" w:sz="0" w:space="0" w:color="auto" w:frame="1"/>
        </w:rPr>
        <w:t>667</w:t>
      </w:r>
    </w:p>
    <w:p w14:paraId="0824B722" w14:textId="0392440F" w:rsidR="003E6F2C" w:rsidRDefault="003E6F2C" w:rsidP="003E6F2C">
      <w:pPr>
        <w:pStyle w:val="a8"/>
        <w:ind w:left="420" w:firstLineChars="0" w:firstLine="0"/>
        <w:rPr>
          <w:sz w:val="32"/>
          <w:szCs w:val="32"/>
        </w:rPr>
      </w:pPr>
    </w:p>
    <w:p w14:paraId="1D49A97A" w14:textId="6C4C0764" w:rsidR="003E6F2C" w:rsidRPr="00755A63" w:rsidRDefault="003E6F2C" w:rsidP="003E6F2C">
      <w:pPr>
        <w:pStyle w:val="a8"/>
        <w:ind w:left="4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3BC46BCF" wp14:editId="5E334E48">
            <wp:extent cx="6645910" cy="30867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F2C" w:rsidRPr="00755A63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3178" w14:textId="77777777" w:rsidR="0074375C" w:rsidRDefault="0074375C" w:rsidP="007F112D">
      <w:r>
        <w:separator/>
      </w:r>
    </w:p>
  </w:endnote>
  <w:endnote w:type="continuationSeparator" w:id="0">
    <w:p w14:paraId="05591B14" w14:textId="77777777" w:rsidR="0074375C" w:rsidRDefault="0074375C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075F" w14:textId="77777777" w:rsidR="0074375C" w:rsidRDefault="0074375C" w:rsidP="007F112D">
      <w:r>
        <w:separator/>
      </w:r>
    </w:p>
  </w:footnote>
  <w:footnote w:type="continuationSeparator" w:id="0">
    <w:p w14:paraId="13963B2A" w14:textId="77777777" w:rsidR="0074375C" w:rsidRDefault="0074375C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24028"/>
    <w:multiLevelType w:val="hybridMultilevel"/>
    <w:tmpl w:val="325A2B72"/>
    <w:lvl w:ilvl="0" w:tplc="82BE3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1D5455"/>
    <w:multiLevelType w:val="hybridMultilevel"/>
    <w:tmpl w:val="1C94D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BA31B9"/>
    <w:multiLevelType w:val="hybridMultilevel"/>
    <w:tmpl w:val="66BE08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2C2684"/>
    <w:rsid w:val="00341FE0"/>
    <w:rsid w:val="00356F05"/>
    <w:rsid w:val="003B1C50"/>
    <w:rsid w:val="003E6F2C"/>
    <w:rsid w:val="004433C5"/>
    <w:rsid w:val="004723D9"/>
    <w:rsid w:val="00584B8C"/>
    <w:rsid w:val="0074375C"/>
    <w:rsid w:val="00751C94"/>
    <w:rsid w:val="00755A63"/>
    <w:rsid w:val="007B0E16"/>
    <w:rsid w:val="007F112D"/>
    <w:rsid w:val="0082718D"/>
    <w:rsid w:val="008C4D9F"/>
    <w:rsid w:val="00937E4D"/>
    <w:rsid w:val="00A3043A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3E6F2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13</cp:revision>
  <dcterms:created xsi:type="dcterms:W3CDTF">2021-06-17T03:46:00Z</dcterms:created>
  <dcterms:modified xsi:type="dcterms:W3CDTF">2021-08-05T10:09:00Z</dcterms:modified>
</cp:coreProperties>
</file>